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/>
        </w:rPr>
      </w:pPr>
      <w:bookmarkStart w:id="0" w:name="_GoBack"/>
      <w:r>
        <w:rPr>
          <w:rFonts w:hint="default"/>
        </w:rPr>
        <w:t>庞贝古城附近出土古罗马礼仪马车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 xml:space="preserve">Pompeii: Archaeologists unveil ceremonial chariot discovery </w:t>
      </w:r>
    </w:p>
    <w:bookmarkEnd w:id="0"/>
    <w:p>
      <w:pPr>
        <w:bidi w:val="0"/>
        <w:rPr>
          <w:rFonts w:hint="default"/>
        </w:rPr>
      </w:pPr>
    </w:p>
    <w:p>
      <w:pPr>
        <w:bidi w:val="0"/>
        <w:rPr>
          <w:rFonts w:hint="eastAsia"/>
        </w:rPr>
      </w:pPr>
      <w:r>
        <w:rPr>
          <w:rFonts w:hint="default"/>
        </w:rPr>
        <w:t>意大利考古学家在古罗马城市庞贝附近发掘出了一架礼仪马车。这架四轮马车是在一个马厩附近发现的，早在2018年，人们就曾在这个马厩里发掘出三匹马的遗骸。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Ancient Romans liked a </w:t>
      </w:r>
      <w:r>
        <w:rPr>
          <w:rFonts w:hint="default"/>
        </w:rPr>
        <w:t>celebration</w:t>
      </w:r>
      <w:r>
        <w:rPr>
          <w:rFonts w:hint="eastAsia"/>
        </w:rPr>
        <w:t>. And much like royals in the modern United Kingdom </w:t>
      </w:r>
      <w:r>
        <w:rPr>
          <w:rFonts w:hint="default"/>
        </w:rPr>
        <w:t>augment</w:t>
      </w:r>
      <w:r>
        <w:rPr>
          <w:rFonts w:hint="eastAsia"/>
        </w:rPr>
        <w:t> </w:t>
      </w:r>
      <w:r>
        <w:rPr>
          <w:rFonts w:hint="default"/>
        </w:rPr>
        <w:t>grand</w:t>
      </w:r>
      <w:r>
        <w:rPr>
          <w:rFonts w:hint="eastAsia"/>
        </w:rPr>
        <w:t> events with </w:t>
      </w:r>
      <w:r>
        <w:rPr>
          <w:rFonts w:hint="default"/>
        </w:rPr>
        <w:t>processional</w:t>
      </w:r>
      <w:r>
        <w:rPr>
          <w:rFonts w:hint="eastAsia"/>
        </w:rPr>
        <w:t> </w:t>
      </w:r>
      <w:r>
        <w:rPr>
          <w:rFonts w:hint="default"/>
        </w:rPr>
        <w:t>carriages</w:t>
      </w:r>
      <w:r>
        <w:rPr>
          <w:rFonts w:hint="eastAsia"/>
        </w:rPr>
        <w:t>, </w:t>
      </w:r>
      <w:r>
        <w:rPr>
          <w:rFonts w:hint="default"/>
        </w:rPr>
        <w:t>well-to-do</w:t>
      </w:r>
      <w:r>
        <w:rPr>
          <w:rFonts w:hint="eastAsia"/>
        </w:rPr>
        <w:t> citizens of first century Pompeii were no different.</w:t>
      </w:r>
    </w:p>
    <w:p>
      <w:pPr>
        <w:bidi w:val="0"/>
        <w:rPr>
          <w:rFonts w:hint="eastAsia"/>
        </w:rPr>
      </w:pPr>
      <w:r>
        <w:rPr>
          <w:rFonts w:hint="eastAsia"/>
        </w:rPr>
        <w:t>古罗马人喜欢庆祝活动。就像现代英国王室会用列队马车来增加盛大活动的排场一样，一世纪庞贝古城的富裕的市民们也不例外。 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The discovery of such a vehicle – </w:t>
      </w:r>
      <w:r>
        <w:rPr>
          <w:rFonts w:hint="default"/>
        </w:rPr>
        <w:t>four-wheeled</w:t>
      </w:r>
      <w:r>
        <w:rPr>
          <w:rFonts w:hint="eastAsia"/>
        </w:rPr>
        <w:t> with iron </w:t>
      </w:r>
      <w:r>
        <w:rPr>
          <w:rFonts w:hint="default"/>
        </w:rPr>
        <w:t>components</w:t>
      </w:r>
      <w:r>
        <w:rPr>
          <w:rFonts w:hint="eastAsia"/>
        </w:rPr>
        <w:t> and beautiful bronze and tin </w:t>
      </w:r>
      <w:r>
        <w:rPr>
          <w:rFonts w:hint="default"/>
        </w:rPr>
        <w:t>decorations</w:t>
      </w:r>
      <w:r>
        <w:rPr>
          <w:rFonts w:hint="eastAsia"/>
        </w:rPr>
        <w:t> – is being described as extraordinary for the </w:t>
      </w:r>
      <w:r>
        <w:rPr>
          <w:rFonts w:hint="default"/>
        </w:rPr>
        <w:t>advancement</w:t>
      </w:r>
      <w:r>
        <w:rPr>
          <w:rFonts w:hint="eastAsia"/>
        </w:rPr>
        <w:t> of our knowledge of the ancient world.</w:t>
      </w:r>
    </w:p>
    <w:p>
      <w:pPr>
        <w:bidi w:val="0"/>
        <w:rPr>
          <w:rFonts w:hint="eastAsia"/>
        </w:rPr>
      </w:pPr>
      <w:r>
        <w:rPr>
          <w:rFonts w:hint="eastAsia"/>
        </w:rPr>
        <w:t>这架四轮马车车身由铁制部件与漂亮的青铜和锡制装饰构成。人们称该马车的发现在促进我们对古代世界的认知方面意义非凡。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Researchers believe it's what some sources refer to as the Pilentum, far from an everyday </w:t>
      </w:r>
      <w:r>
        <w:rPr>
          <w:rFonts w:hint="default"/>
        </w:rPr>
        <w:t>chariot</w:t>
      </w:r>
      <w:r>
        <w:rPr>
          <w:rFonts w:hint="eastAsia"/>
        </w:rPr>
        <w:t>, but one used exclusively for festivals and parades.</w:t>
      </w:r>
    </w:p>
    <w:p>
      <w:pPr>
        <w:bidi w:val="0"/>
        <w:rPr>
          <w:rFonts w:hint="eastAsia"/>
        </w:rPr>
      </w:pPr>
      <w:r>
        <w:rPr>
          <w:rFonts w:hint="eastAsia"/>
        </w:rPr>
        <w:t>研究人员们认为，这架马车就是一些资料中提到的名为 “Pilentum” 的古罗马礼仪马车，它与日常用的马车很不一样，专用于节日庆祝和巡游活动。</w:t>
      </w:r>
    </w:p>
    <w:p>
      <w:pPr>
        <w:bidi w:val="0"/>
        <w:rPr>
          <w:rFonts w:hint="default"/>
          <w:b/>
          <w:bCs/>
        </w:rPr>
      </w:pPr>
    </w:p>
    <w:p>
      <w:pPr>
        <w:bidi w:val="0"/>
        <w:rPr>
          <w:rFonts w:hint="default"/>
          <w:b/>
          <w:bCs/>
        </w:rPr>
      </w:pPr>
      <w:r>
        <w:rPr>
          <w:rFonts w:hint="default"/>
          <w:b/>
          <w:bCs/>
        </w:rPr>
        <w:t>词汇表</w:t>
      </w:r>
    </w:p>
    <w:p>
      <w:pPr>
        <w:bidi w:val="0"/>
        <w:rPr>
          <w:rFonts w:hint="eastAsia"/>
        </w:rPr>
      </w:pPr>
      <w:r>
        <w:rPr>
          <w:rFonts w:hint="eastAsia"/>
        </w:rPr>
        <w:t>celebration 庆祝活动</w:t>
      </w:r>
      <w:r>
        <w:rPr>
          <w:rFonts w:hint="default"/>
        </w:rPr>
        <w:br w:type="textWrapping"/>
      </w:r>
      <w:r>
        <w:rPr>
          <w:rFonts w:hint="eastAsia"/>
        </w:rPr>
        <w:t>augment 加强，增大</w:t>
      </w:r>
      <w:r>
        <w:rPr>
          <w:rFonts w:hint="default"/>
        </w:rPr>
        <w:br w:type="textWrapping"/>
      </w:r>
      <w:r>
        <w:rPr>
          <w:rFonts w:hint="eastAsia"/>
        </w:rPr>
        <w:t>grand 盛大的</w:t>
      </w:r>
      <w:r>
        <w:rPr>
          <w:rFonts w:hint="default"/>
        </w:rPr>
        <w:br w:type="textWrapping"/>
      </w:r>
      <w:r>
        <w:rPr>
          <w:rFonts w:hint="eastAsia"/>
        </w:rPr>
        <w:t>processional 列队行进的</w:t>
      </w:r>
      <w:r>
        <w:rPr>
          <w:rFonts w:hint="default"/>
        </w:rPr>
        <w:br w:type="textWrapping"/>
      </w:r>
      <w:r>
        <w:rPr>
          <w:rFonts w:hint="eastAsia"/>
        </w:rPr>
        <w:t>carriages （旧时的）四轮马车</w:t>
      </w:r>
      <w:r>
        <w:rPr>
          <w:rFonts w:hint="default"/>
        </w:rPr>
        <w:br w:type="textWrapping"/>
      </w:r>
      <w:r>
        <w:rPr>
          <w:rFonts w:hint="eastAsia"/>
        </w:rPr>
        <w:t>well-to-do 富裕的，富有的</w:t>
      </w:r>
      <w:r>
        <w:rPr>
          <w:rFonts w:hint="default"/>
        </w:rPr>
        <w:br w:type="textWrapping"/>
      </w:r>
      <w:r>
        <w:rPr>
          <w:rFonts w:hint="eastAsia"/>
        </w:rPr>
        <w:t>four-wheeled 四轮的</w:t>
      </w:r>
      <w:r>
        <w:rPr>
          <w:rFonts w:hint="default"/>
        </w:rPr>
        <w:br w:type="textWrapping"/>
      </w:r>
      <w:r>
        <w:rPr>
          <w:rFonts w:hint="eastAsia"/>
        </w:rPr>
        <w:t>components 部件，构件</w:t>
      </w:r>
      <w:r>
        <w:rPr>
          <w:rFonts w:hint="default"/>
        </w:rPr>
        <w:br w:type="textWrapping"/>
      </w:r>
      <w:r>
        <w:rPr>
          <w:rFonts w:hint="eastAsia"/>
        </w:rPr>
        <w:t>decorations 装饰</w:t>
      </w:r>
      <w:r>
        <w:rPr>
          <w:rFonts w:hint="default"/>
        </w:rPr>
        <w:br w:type="textWrapping"/>
      </w:r>
      <w:r>
        <w:rPr>
          <w:rFonts w:hint="eastAsia"/>
        </w:rPr>
        <w:t>advancement 促进，发展</w:t>
      </w:r>
      <w:r>
        <w:rPr>
          <w:rFonts w:hint="default"/>
        </w:rPr>
        <w:br w:type="textWrapping"/>
      </w:r>
      <w:r>
        <w:rPr>
          <w:rFonts w:hint="eastAsia"/>
        </w:rPr>
        <w:t>chariot （旧时用于战斗或比赛的）马车</w:t>
      </w:r>
    </w:p>
    <w:p>
      <w:pPr>
        <w:bidi w:val="0"/>
        <w:rPr>
          <w:rFonts w:hint="default"/>
          <w:b/>
          <w:bCs/>
        </w:rPr>
      </w:pPr>
    </w:p>
    <w:p>
      <w:pPr>
        <w:bidi w:val="0"/>
        <w:rPr>
          <w:rFonts w:hint="default"/>
          <w:b/>
          <w:bCs/>
        </w:rPr>
      </w:pPr>
      <w:r>
        <w:rPr>
          <w:rFonts w:hint="default"/>
          <w:b/>
          <w:bCs/>
        </w:rPr>
        <w:t>阅读理解：请在读完上文后，回答下列问题。</w:t>
      </w:r>
    </w:p>
    <w:p>
      <w:pPr>
        <w:bidi w:val="0"/>
        <w:rPr>
          <w:rFonts w:hint="eastAsia"/>
        </w:rPr>
      </w:pPr>
      <w:r>
        <w:rPr>
          <w:rFonts w:hint="eastAsia"/>
        </w:rPr>
        <w:t>1. True or false? </w:t>
      </w:r>
      <w:r>
        <w:rPr>
          <w:rFonts w:hint="default"/>
        </w:rPr>
        <w:t>The average citizens of first century Pompeii used processional carriages for grand events.</w:t>
      </w:r>
    </w:p>
    <w:p>
      <w:pPr>
        <w:bidi w:val="0"/>
        <w:rPr>
          <w:rFonts w:hint="eastAsia"/>
        </w:rPr>
      </w:pPr>
      <w:r>
        <w:rPr>
          <w:rFonts w:hint="eastAsia"/>
        </w:rPr>
        <w:t>2. How many wheels does the vehicle have?</w:t>
      </w:r>
    </w:p>
    <w:p>
      <w:pPr>
        <w:bidi w:val="0"/>
        <w:rPr>
          <w:rFonts w:hint="eastAsia"/>
        </w:rPr>
      </w:pPr>
      <w:r>
        <w:rPr>
          <w:rFonts w:hint="eastAsia"/>
        </w:rPr>
        <w:t>3. What is the discovery of this carriage being described as?</w:t>
      </w:r>
    </w:p>
    <w:p>
      <w:pPr>
        <w:bidi w:val="0"/>
        <w:rPr>
          <w:rFonts w:hint="eastAsia"/>
        </w:rPr>
      </w:pPr>
      <w:r>
        <w:rPr>
          <w:rFonts w:hint="eastAsia"/>
        </w:rPr>
        <w:t>4. What do researchers think this vehicle was used for?</w:t>
      </w:r>
    </w:p>
    <w:p>
      <w:pPr>
        <w:bidi w:val="0"/>
        <w:rPr>
          <w:rFonts w:hint="default"/>
          <w:b/>
          <w:bCs/>
        </w:rPr>
      </w:pPr>
    </w:p>
    <w:p>
      <w:pPr>
        <w:bidi w:val="0"/>
        <w:rPr>
          <w:rFonts w:hint="default"/>
          <w:b/>
          <w:bCs/>
        </w:rPr>
      </w:pPr>
      <w:r>
        <w:rPr>
          <w:rFonts w:hint="default"/>
          <w:b/>
          <w:bCs/>
        </w:rPr>
        <w:t>答案</w:t>
      </w:r>
    </w:p>
    <w:p>
      <w:pPr>
        <w:bidi w:val="0"/>
        <w:rPr>
          <w:rFonts w:hint="eastAsia"/>
        </w:rPr>
      </w:pPr>
      <w:r>
        <w:rPr>
          <w:rFonts w:hint="eastAsia"/>
        </w:rPr>
        <w:t>1. True or false? </w:t>
      </w:r>
      <w:r>
        <w:rPr>
          <w:rFonts w:hint="default"/>
        </w:rPr>
        <w:t>The average citizens of first century Pompeii used processional carriages for grand events.</w:t>
      </w:r>
      <w:r>
        <w:rPr>
          <w:rFonts w:hint="default"/>
        </w:rPr>
        <w:br w:type="textWrapping"/>
      </w:r>
      <w:r>
        <w:rPr>
          <w:rFonts w:hint="default"/>
        </w:rPr>
        <w:t>False. Well-to-do ('rich') citizens of first century Pompeii augmented grand events with processional carriages.</w:t>
      </w:r>
      <w:r>
        <w:rPr>
          <w:rFonts w:hint="eastAsia"/>
        </w:rPr>
        <w:t> </w:t>
      </w:r>
    </w:p>
    <w:p>
      <w:pPr>
        <w:bidi w:val="0"/>
        <w:rPr>
          <w:rFonts w:hint="eastAsia"/>
        </w:rPr>
      </w:pPr>
      <w:r>
        <w:rPr>
          <w:rFonts w:hint="eastAsia"/>
        </w:rPr>
        <w:t>2. How many wheels does the vehicle have?</w:t>
      </w:r>
      <w:r>
        <w:rPr>
          <w:rFonts w:hint="default"/>
        </w:rPr>
        <w:br w:type="textWrapping"/>
      </w:r>
      <w:r>
        <w:rPr>
          <w:rFonts w:hint="default"/>
        </w:rPr>
        <w:t>It has four wheels. </w:t>
      </w:r>
      <w:r>
        <w:rPr>
          <w:rFonts w:hint="eastAsia"/>
        </w:rPr>
        <w:t> </w:t>
      </w:r>
    </w:p>
    <w:p>
      <w:pPr>
        <w:bidi w:val="0"/>
        <w:rPr>
          <w:rFonts w:hint="eastAsia"/>
        </w:rPr>
      </w:pPr>
      <w:r>
        <w:rPr>
          <w:rFonts w:hint="eastAsia"/>
        </w:rPr>
        <w:t>3. What is the discovery of this carriage being described as?</w:t>
      </w:r>
      <w:r>
        <w:rPr>
          <w:rFonts w:hint="default"/>
        </w:rPr>
        <w:br w:type="textWrapping"/>
      </w:r>
      <w:r>
        <w:rPr>
          <w:rFonts w:hint="default"/>
        </w:rPr>
        <w:t>The discovery of such a vehicle is being described as extraordinary for the advancement of our knowledge of the ancient world.</w:t>
      </w:r>
    </w:p>
    <w:p>
      <w:pPr>
        <w:bidi w:val="0"/>
      </w:pPr>
      <w:r>
        <w:rPr>
          <w:rFonts w:hint="eastAsia"/>
        </w:rPr>
        <w:t>4. What do researchers think this vehicle was used for? </w:t>
      </w:r>
      <w:r>
        <w:rPr>
          <w:rFonts w:hint="default"/>
        </w:rPr>
        <w:br w:type="textWrapping"/>
      </w:r>
      <w:r>
        <w:rPr>
          <w:rFonts w:hint="default"/>
        </w:rPr>
        <w:t>Researchers believe it was used exclusively for festivals and parades.</w:t>
      </w:r>
      <w:r>
        <w:rPr>
          <w:rFonts w:hint="eastAsia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4E3B0BA6"/>
    <w:rsid w:val="4E3B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2022-11-17T13:19:00Z</dcterms:created>
  <dc:creator>WPS_1652858671</dc:creator>
  <cp:lastModifiedBy>WPS_1652858671</cp:lastModifiedBy>
  <dcterms:modified xsi:type="dcterms:W3CDTF">2022-11-17T13:20:26Z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8343827947764DF497C114010EC62276</vt:lpwstr>
  </property>
</Properties>
</file>